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450" w:rsidRDefault="00C50450" w:rsidP="00C50450">
      <w:pPr>
        <w:rPr>
          <w:rFonts w:ascii="Times New Roman" w:hAnsi="Times New Roman" w:cs="Times New Roman"/>
          <w:b/>
          <w:sz w:val="28"/>
          <w:szCs w:val="28"/>
        </w:rPr>
      </w:pPr>
      <w:r w:rsidRPr="00C50450">
        <w:rPr>
          <w:rFonts w:ascii="Times New Roman" w:hAnsi="Times New Roman" w:cs="Times New Roman"/>
          <w:b/>
          <w:sz w:val="28"/>
          <w:szCs w:val="28"/>
        </w:rPr>
        <w:t>Magnetic Appliances Used in Magnetic Therapy</w:t>
      </w:r>
    </w:p>
    <w:p w:rsidR="00C50450" w:rsidRDefault="007B2EF3" w:rsidP="00C50450">
      <w:pPr>
        <w:rPr>
          <w:rFonts w:ascii="Times New Roman" w:hAnsi="Times New Roman" w:cs="Times New Roman"/>
          <w:sz w:val="24"/>
          <w:szCs w:val="24"/>
        </w:rPr>
      </w:pPr>
      <w:r>
        <w:rPr>
          <w:rFonts w:ascii="Times New Roman" w:hAnsi="Times New Roman" w:cs="Times New Roman"/>
          <w:sz w:val="24"/>
          <w:szCs w:val="24"/>
        </w:rPr>
        <w:t xml:space="preserve">Magnetic therapy is a complex method of treatment, which makes use of the magnetic power in order to cure or at least alleviate some diseases and conditions. In order to be able to treat as many diseases as possible, many magnetic devices have been developed. Below you will find a list with the most popular such appliances and the way in which they can affect the human body. </w:t>
      </w:r>
    </w:p>
    <w:p w:rsidR="007B2EF3" w:rsidRDefault="007B2EF3" w:rsidP="00C50450">
      <w:pPr>
        <w:rPr>
          <w:rFonts w:ascii="Times New Roman" w:hAnsi="Times New Roman" w:cs="Times New Roman"/>
          <w:sz w:val="24"/>
          <w:szCs w:val="24"/>
        </w:rPr>
      </w:pPr>
      <w:r>
        <w:rPr>
          <w:rFonts w:ascii="Times New Roman" w:hAnsi="Times New Roman" w:cs="Times New Roman"/>
          <w:sz w:val="24"/>
          <w:szCs w:val="24"/>
        </w:rPr>
        <w:t xml:space="preserve">First on the list are the magnets. There are two types of magnets which are used in magnetic therapies and these are the North Pole magnet and the South Pole magnet, each of them having a different use. Thus, the North Pole is mainly used for inflammations and for the conditions which appear in the right part of the body and in its front, while the South Pole is used especially for pains and for conditions which affect the left or the back part of the human body. </w:t>
      </w:r>
      <w:r w:rsidR="00330C25">
        <w:rPr>
          <w:rFonts w:ascii="Times New Roman" w:hAnsi="Times New Roman" w:cs="Times New Roman"/>
          <w:sz w:val="24"/>
          <w:szCs w:val="24"/>
        </w:rPr>
        <w:t xml:space="preserve">Also, it must be said that magnets have </w:t>
      </w:r>
      <w:r w:rsidR="001A05DE">
        <w:rPr>
          <w:rFonts w:ascii="Times New Roman" w:hAnsi="Times New Roman" w:cs="Times New Roman"/>
          <w:sz w:val="24"/>
          <w:szCs w:val="24"/>
        </w:rPr>
        <w:t xml:space="preserve">different strengths, each strength being used according to specific instructions: sensitive areas and mild conditions should be treated with lower magnets, while severe conditions must be treated with strong magnets.  </w:t>
      </w:r>
    </w:p>
    <w:p w:rsidR="007B2EF3" w:rsidRDefault="007B2EF3" w:rsidP="00C50450">
      <w:pPr>
        <w:rPr>
          <w:rFonts w:ascii="Times New Roman" w:hAnsi="Times New Roman" w:cs="Times New Roman"/>
          <w:sz w:val="24"/>
          <w:szCs w:val="24"/>
        </w:rPr>
      </w:pPr>
      <w:r>
        <w:rPr>
          <w:rFonts w:ascii="Times New Roman" w:hAnsi="Times New Roman" w:cs="Times New Roman"/>
          <w:sz w:val="24"/>
          <w:szCs w:val="24"/>
        </w:rPr>
        <w:t xml:space="preserve">Other highly used appliances are </w:t>
      </w:r>
      <w:r w:rsidR="001A05DE">
        <w:rPr>
          <w:rFonts w:ascii="Times New Roman" w:hAnsi="Times New Roman" w:cs="Times New Roman"/>
          <w:sz w:val="24"/>
          <w:szCs w:val="24"/>
        </w:rPr>
        <w:t xml:space="preserve">the magnetic necklaces. They are used extensively for treating the </w:t>
      </w:r>
      <w:r w:rsidR="00514081">
        <w:rPr>
          <w:rFonts w:ascii="Times New Roman" w:hAnsi="Times New Roman" w:cs="Times New Roman"/>
          <w:sz w:val="24"/>
          <w:szCs w:val="24"/>
        </w:rPr>
        <w:t xml:space="preserve">internal dysfunctions and diseases, such as lung problems, heart diseases and dysfunctions in the circulating system. </w:t>
      </w:r>
    </w:p>
    <w:p w:rsidR="00E32241" w:rsidRDefault="00E32241" w:rsidP="00C50450">
      <w:pPr>
        <w:rPr>
          <w:rFonts w:ascii="Times New Roman" w:hAnsi="Times New Roman" w:cs="Times New Roman"/>
          <w:sz w:val="24"/>
          <w:szCs w:val="24"/>
        </w:rPr>
      </w:pPr>
      <w:r>
        <w:rPr>
          <w:rFonts w:ascii="Times New Roman" w:hAnsi="Times New Roman" w:cs="Times New Roman"/>
          <w:sz w:val="24"/>
          <w:szCs w:val="24"/>
        </w:rPr>
        <w:t>The problems of the circulating systems can also be treated by wearing specially designed magnetic wristbands which can help you keep your blood pressure under control. Because these devices mus</w:t>
      </w:r>
      <w:r w:rsidR="007A70AA">
        <w:rPr>
          <w:rFonts w:ascii="Times New Roman" w:hAnsi="Times New Roman" w:cs="Times New Roman"/>
          <w:sz w:val="24"/>
          <w:szCs w:val="24"/>
        </w:rPr>
        <w:t xml:space="preserve">t be worn almost all day long, the bracelets are made up of silver and magnetic stones, so that they are also highly esthetic and they do not betray their utility. </w:t>
      </w:r>
    </w:p>
    <w:p w:rsidR="004778D5" w:rsidRDefault="004778D5" w:rsidP="00C50450">
      <w:pPr>
        <w:rPr>
          <w:rFonts w:ascii="Times New Roman" w:hAnsi="Times New Roman" w:cs="Times New Roman"/>
          <w:sz w:val="24"/>
          <w:szCs w:val="24"/>
        </w:rPr>
      </w:pPr>
      <w:r>
        <w:rPr>
          <w:rFonts w:ascii="Times New Roman" w:hAnsi="Times New Roman" w:cs="Times New Roman"/>
          <w:sz w:val="24"/>
          <w:szCs w:val="24"/>
        </w:rPr>
        <w:t xml:space="preserve">In addition to that, there are also head bands which help you relax, efficiently treat headaches and stress, specially designed knee caps for those people suffering of arthritis and lumbar deices which help those who experience back pains. </w:t>
      </w:r>
    </w:p>
    <w:p w:rsidR="0035225E" w:rsidRDefault="0035225E" w:rsidP="00C50450">
      <w:pPr>
        <w:rPr>
          <w:rFonts w:ascii="Times New Roman" w:hAnsi="Times New Roman" w:cs="Times New Roman"/>
          <w:sz w:val="24"/>
          <w:szCs w:val="24"/>
        </w:rPr>
      </w:pPr>
      <w:r>
        <w:rPr>
          <w:rFonts w:ascii="Times New Roman" w:hAnsi="Times New Roman" w:cs="Times New Roman"/>
          <w:sz w:val="24"/>
          <w:szCs w:val="24"/>
        </w:rPr>
        <w:t xml:space="preserve">Each of these devices is highly effective in treating the condition for which it had been designed. Yet, it will not be as effective when used with other purposes that the one for which it has been created. This is why it is important to use the right device for your condition. Only this way will you be able to achieve the most from your magnetic therapy. </w:t>
      </w:r>
    </w:p>
    <w:p w:rsidR="009947D5" w:rsidRDefault="009947D5" w:rsidP="00C50450">
      <w:pPr>
        <w:rPr>
          <w:rFonts w:ascii="Times New Roman" w:hAnsi="Times New Roman" w:cs="Times New Roman"/>
          <w:sz w:val="24"/>
          <w:szCs w:val="24"/>
        </w:rPr>
      </w:pPr>
      <w:r>
        <w:rPr>
          <w:rFonts w:ascii="Times New Roman" w:hAnsi="Times New Roman" w:cs="Times New Roman"/>
          <w:sz w:val="24"/>
          <w:szCs w:val="24"/>
        </w:rPr>
        <w:t>Resource box:</w:t>
      </w:r>
    </w:p>
    <w:p w:rsidR="009947D5" w:rsidRPr="00C50450" w:rsidRDefault="009947D5" w:rsidP="00C50450">
      <w:pPr>
        <w:rPr>
          <w:rFonts w:ascii="Times New Roman" w:hAnsi="Times New Roman" w:cs="Times New Roman"/>
          <w:sz w:val="24"/>
          <w:szCs w:val="24"/>
        </w:rPr>
      </w:pPr>
      <w:r>
        <w:rPr>
          <w:rFonts w:ascii="Times New Roman" w:hAnsi="Times New Roman" w:cs="Times New Roman"/>
          <w:sz w:val="24"/>
          <w:szCs w:val="24"/>
        </w:rPr>
        <w:t xml:space="preserve">Find out more about magnetic therapy and all the devices which can help you keep your health under control the natural way by reading … You will find there lots of information about this type of treatment, as well as a list with all the diseases which can be cured by using magnetic therapy. </w:t>
      </w:r>
      <w:bookmarkStart w:id="0" w:name="_GoBack"/>
      <w:bookmarkEnd w:id="0"/>
    </w:p>
    <w:p w:rsidR="00B13713" w:rsidRDefault="009947D5"/>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450"/>
    <w:rsid w:val="001A05DE"/>
    <w:rsid w:val="00330C25"/>
    <w:rsid w:val="0035225E"/>
    <w:rsid w:val="004778D5"/>
    <w:rsid w:val="004D5E34"/>
    <w:rsid w:val="00514081"/>
    <w:rsid w:val="007A70AA"/>
    <w:rsid w:val="007B2EF3"/>
    <w:rsid w:val="009947D5"/>
    <w:rsid w:val="00C50450"/>
    <w:rsid w:val="00C95C20"/>
    <w:rsid w:val="00E32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4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4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20</cp:revision>
  <dcterms:created xsi:type="dcterms:W3CDTF">2010-06-07T22:09:00Z</dcterms:created>
  <dcterms:modified xsi:type="dcterms:W3CDTF">2010-06-07T22:45:00Z</dcterms:modified>
</cp:coreProperties>
</file>